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65" w:rsidRPr="003B12A1" w:rsidRDefault="003B12A1" w:rsidP="003B12A1">
      <w:pPr>
        <w:jc w:val="center"/>
        <w:rPr>
          <w:rFonts w:cstheme="minorHAnsi"/>
          <w:b/>
          <w:sz w:val="36"/>
          <w:szCs w:val="36"/>
          <w:u w:val="single"/>
        </w:rPr>
      </w:pPr>
      <w:r w:rsidRPr="003B12A1">
        <w:rPr>
          <w:rFonts w:cstheme="minorHAnsi"/>
          <w:b/>
          <w:sz w:val="36"/>
          <w:szCs w:val="36"/>
          <w:u w:val="single"/>
        </w:rPr>
        <w:t>Nos devinettes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>C’est très dangereux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>C’est le nom d’une planète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 xml:space="preserve">Qui suis-je ? 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>C’est une chose toxique, liquide et argenté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>Qui suis-je ?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 xml:space="preserve">On peut le tenir dans les mains. 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>Il peut être de différentes couleurs.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>L’été, les enfants peuvent jouer avec et en faire des châteaux.</w:t>
      </w: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>Qui suis-je ?</w:t>
      </w:r>
    </w:p>
    <w:p w:rsidR="003B12A1" w:rsidRPr="003B12A1" w:rsidRDefault="003B12A1" w:rsidP="003B12A1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:rsidR="003B12A1" w:rsidRDefault="003B12A1" w:rsidP="003B12A1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3B12A1">
        <w:rPr>
          <w:rFonts w:cstheme="minorHAnsi"/>
          <w:b/>
          <w:sz w:val="36"/>
          <w:szCs w:val="36"/>
          <w:u w:val="single"/>
        </w:rPr>
        <w:t>Nos charades</w:t>
      </w:r>
    </w:p>
    <w:p w:rsidR="003B12A1" w:rsidRDefault="003B12A1" w:rsidP="003B12A1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 w:rsidRPr="003B12A1">
        <w:rPr>
          <w:rFonts w:cstheme="minorHAnsi"/>
          <w:sz w:val="36"/>
          <w:szCs w:val="36"/>
        </w:rPr>
        <w:t xml:space="preserve">Mon premier est </w:t>
      </w:r>
      <w:r>
        <w:rPr>
          <w:rFonts w:cstheme="minorHAnsi"/>
          <w:sz w:val="36"/>
          <w:szCs w:val="36"/>
        </w:rPr>
        <w:t xml:space="preserve"> la première syllabe de pépé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 deuxième est un animal imaginaire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Avec mon tout, on peut faire de l’essence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 premier est le synonyme de maman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 deuxième vient du verbe « curer » conjugué à la première personne du singulier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 tout est le nom d’une planète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 premier est un déterminant possessif au pluriel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 deuxième est le mot « talc » sans la lettre c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 tout sert à faire une ampoule</w:t>
      </w:r>
    </w:p>
    <w:p w:rsidR="003B12A1" w:rsidRDefault="003B12A1" w:rsidP="003B12A1">
      <w:pPr>
        <w:spacing w:after="0"/>
        <w:rPr>
          <w:rFonts w:cstheme="minorHAnsi"/>
          <w:sz w:val="36"/>
          <w:szCs w:val="36"/>
        </w:rPr>
      </w:pPr>
    </w:p>
    <w:p w:rsidR="003B12A1" w:rsidRPr="003B12A1" w:rsidRDefault="003B12A1" w:rsidP="003B12A1">
      <w:pPr>
        <w:spacing w:after="0"/>
        <w:rPr>
          <w:rFonts w:cstheme="minorHAnsi"/>
          <w:sz w:val="36"/>
          <w:szCs w:val="36"/>
        </w:rPr>
      </w:pPr>
    </w:p>
    <w:p w:rsidR="003B12A1" w:rsidRDefault="003B12A1" w:rsidP="003B12A1">
      <w:pPr>
        <w:spacing w:after="0"/>
        <w:rPr>
          <w:rFonts w:cstheme="minorHAnsi"/>
          <w:b/>
          <w:sz w:val="36"/>
          <w:szCs w:val="36"/>
        </w:rPr>
      </w:pPr>
    </w:p>
    <w:p w:rsidR="003B12A1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premier est brillant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deuxième est aimanté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troisième est dur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tout peut être recyclé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premier est formé de grains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deuxième est fin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troisième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 peut être beige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Mon tout se trouve sur la plage</w:t>
      </w:r>
    </w:p>
    <w:p w:rsidR="00582332" w:rsidRDefault="00582332" w:rsidP="003B12A1">
      <w:pPr>
        <w:spacing w:after="0"/>
        <w:rPr>
          <w:rFonts w:cstheme="minorHAnsi"/>
          <w:b/>
          <w:sz w:val="36"/>
          <w:szCs w:val="36"/>
        </w:rPr>
      </w:pPr>
    </w:p>
    <w:p w:rsidR="003B12A1" w:rsidRDefault="003B12A1" w:rsidP="003B12A1">
      <w:pPr>
        <w:spacing w:after="0"/>
        <w:rPr>
          <w:rFonts w:cstheme="minorHAnsi"/>
          <w:b/>
          <w:sz w:val="36"/>
          <w:szCs w:val="36"/>
        </w:rPr>
      </w:pPr>
    </w:p>
    <w:p w:rsidR="003B12A1" w:rsidRPr="003B12A1" w:rsidRDefault="003B12A1" w:rsidP="003B12A1">
      <w:pPr>
        <w:spacing w:after="0"/>
        <w:rPr>
          <w:rFonts w:cstheme="minorHAnsi"/>
          <w:b/>
          <w:sz w:val="36"/>
          <w:szCs w:val="36"/>
        </w:rPr>
      </w:pPr>
    </w:p>
    <w:sectPr w:rsidR="003B12A1" w:rsidRPr="003B12A1" w:rsidSect="003B12A1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A1"/>
    <w:rsid w:val="003B12A1"/>
    <w:rsid w:val="004E63EC"/>
    <w:rsid w:val="00582332"/>
    <w:rsid w:val="00AC6DB4"/>
    <w:rsid w:val="00C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1AFF-E5E5-4F94-BD9C-8B8DE94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Exper4</dc:creator>
  <cp:lastModifiedBy>Exper4</cp:lastModifiedBy>
  <cp:revision>2</cp:revision>
  <dcterms:created xsi:type="dcterms:W3CDTF">2019-09-21T16:20:00Z</dcterms:created>
  <dcterms:modified xsi:type="dcterms:W3CDTF">2019-09-26T17:19:00Z</dcterms:modified>
</cp:coreProperties>
</file>